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15682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842"/>
        <w:gridCol w:w="1935"/>
        <w:gridCol w:w="3192"/>
        <w:gridCol w:w="742"/>
        <w:gridCol w:w="4489"/>
        <w:gridCol w:w="1644"/>
        <w:gridCol w:w="1647"/>
      </w:tblGrid>
      <w:tr w:rsidR="00A60DA8" w:rsidRPr="0097198F">
        <w:trPr>
          <w:trHeight w:val="350"/>
        </w:trPr>
        <w:tc>
          <w:tcPr>
            <w:tcW w:w="156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</w:tabs>
              <w:jc w:val="center"/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12</w:t>
            </w:r>
            <w:r w:rsidRPr="0097198F">
              <w:rPr>
                <w:rFonts w:ascii="細明體" w:eastAsia="細明體" w:hAnsi="細明體" w:cs="細明體" w:hint="eastAsia"/>
              </w:rPr>
              <w:t>－</w:t>
            </w:r>
            <w:r w:rsidRPr="0097198F">
              <w:rPr>
                <w:rFonts w:ascii="Times New Roman" w:hAnsi="Times New Roman" w:cs="Times New Roman"/>
              </w:rPr>
              <w:t>P4</w:t>
            </w:r>
          </w:p>
        </w:tc>
      </w:tr>
      <w:tr w:rsidR="00A60DA8" w:rsidRPr="0097198F">
        <w:trPr>
          <w:trHeight w:val="570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a4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Theme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a4"/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Module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97198F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Topic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Learning objectives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a4"/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Period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Activit</w:t>
            </w:r>
            <w:r w:rsidR="0097198F">
              <w:rPr>
                <w:rFonts w:ascii="Times New Roman" w:hAnsi="Times New Roman" w:cs="Times New Roman" w:hint="eastAsia"/>
              </w:rPr>
              <w:t>ies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97198F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Remarks</w:t>
            </w:r>
          </w:p>
        </w:tc>
      </w:tr>
      <w:tr w:rsidR="00A60DA8" w:rsidRPr="0097198F">
        <w:trPr>
          <w:trHeight w:val="4550"/>
        </w:trPr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a4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The Wonderful World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a4"/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 xml:space="preserve">Living </w:t>
            </w:r>
            <w:r w:rsidR="0097198F">
              <w:rPr>
                <w:rFonts w:ascii="Times New Roman" w:hAnsi="Times New Roman" w:cs="Times New Roman" w:hint="eastAsia"/>
              </w:rPr>
              <w:t>o</w:t>
            </w:r>
            <w:r w:rsidRPr="0097198F">
              <w:rPr>
                <w:rFonts w:ascii="Times New Roman" w:hAnsi="Times New Roman" w:cs="Times New Roman"/>
              </w:rPr>
              <w:t>n the Earth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Characteristics of Fresh Water and Sea</w:t>
            </w:r>
            <w:r w:rsidR="006E7D0A">
              <w:rPr>
                <w:rFonts w:ascii="Times New Roman" w:hAnsi="Times New Roman" w:cs="Times New Roman" w:hint="eastAsia"/>
              </w:rPr>
              <w:t>w</w:t>
            </w:r>
            <w:r w:rsidRPr="0097198F">
              <w:rPr>
                <w:rFonts w:ascii="Times New Roman" w:hAnsi="Times New Roman" w:cs="Times New Roman"/>
              </w:rPr>
              <w:t>ater</w:t>
            </w:r>
          </w:p>
          <w:p w:rsidR="00A60DA8" w:rsidRPr="0097198F" w:rsidRDefault="00A60DA8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</w:tabs>
              <w:rPr>
                <w:rFonts w:ascii="Times New Roman" w:hAnsi="Times New Roman" w:cs="Times New Roman"/>
              </w:rPr>
            </w:pPr>
          </w:p>
          <w:p w:rsidR="00A60DA8" w:rsidRPr="0097198F" w:rsidRDefault="00105316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(suggested period(s): 2)</w:t>
            </w: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  <w:kern w:val="0"/>
              </w:rPr>
              <w:t xml:space="preserve">Understand the characteristics of fresh water and seawater </w:t>
            </w:r>
          </w:p>
          <w:p w:rsidR="00A60DA8" w:rsidRPr="0097198F" w:rsidRDefault="00105316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  <w:kern w:val="0"/>
              </w:rPr>
              <w:t>Understand our daily drinking water</w:t>
            </w:r>
          </w:p>
        </w:tc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a4"/>
              <w:tabs>
                <w:tab w:val="left" w:pos="480"/>
              </w:tabs>
              <w:jc w:val="center"/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FC6D1C">
              <w:rPr>
                <w:rFonts w:ascii="Times New Roman" w:hAnsi="Times New Roman" w:cs="Times New Roman"/>
                <w:b/>
              </w:rPr>
              <w:t>Introduction</w:t>
            </w:r>
            <w:r w:rsidR="0097198F" w:rsidRPr="00FC6D1C">
              <w:rPr>
                <w:rFonts w:ascii="Times New Roman" w:hAnsi="Times New Roman" w:cs="Times New Roman"/>
                <w:b/>
              </w:rPr>
              <w:t xml:space="preserve"> (10 minutes)</w:t>
            </w:r>
          </w:p>
          <w:p w:rsidR="00A60DA8" w:rsidRPr="0097198F" w:rsidRDefault="00105316">
            <w:pPr>
              <w:pStyle w:val="1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Display 2 glasses of water (both drinking water but one with salt added). Ask students the difference between these two glasses of water to arouse their interest on the subject</w:t>
            </w:r>
            <w:r w:rsidR="0097198F">
              <w:rPr>
                <w:rFonts w:ascii="Times New Roman" w:hAnsi="Times New Roman" w:cs="Times New Roman" w:hint="eastAsia"/>
              </w:rPr>
              <w:t>.</w:t>
            </w:r>
          </w:p>
          <w:p w:rsidR="00A60DA8" w:rsidRPr="0097198F" w:rsidRDefault="00A60DA8">
            <w:pPr>
              <w:pStyle w:val="1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</w:p>
          <w:p w:rsidR="00A60DA8" w:rsidRPr="0097198F" w:rsidRDefault="00105316">
            <w:pPr>
              <w:pStyle w:val="1"/>
              <w:widowControl w:val="0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 xml:space="preserve">Invite some students to taste the two </w:t>
            </w:r>
            <w:r w:rsidR="0097198F">
              <w:rPr>
                <w:rFonts w:ascii="Times New Roman" w:hAnsi="Times New Roman" w:cs="Times New Roman" w:hint="eastAsia"/>
              </w:rPr>
              <w:t>glasses</w:t>
            </w:r>
            <w:r w:rsidR="0097198F" w:rsidRPr="0097198F">
              <w:rPr>
                <w:rFonts w:ascii="Times New Roman" w:hAnsi="Times New Roman" w:cs="Times New Roman"/>
              </w:rPr>
              <w:t xml:space="preserve"> </w:t>
            </w:r>
            <w:r w:rsidRPr="0097198F">
              <w:rPr>
                <w:rFonts w:ascii="Times New Roman" w:hAnsi="Times New Roman" w:cs="Times New Roman"/>
              </w:rPr>
              <w:t>of water (using a teaspoon), and identify the difference</w:t>
            </w:r>
            <w:r w:rsidR="0097198F">
              <w:rPr>
                <w:rFonts w:ascii="Times New Roman" w:hAnsi="Times New Roman" w:cs="Times New Roman" w:hint="eastAsia"/>
              </w:rPr>
              <w:t>.</w:t>
            </w:r>
          </w:p>
          <w:p w:rsidR="00A60DA8" w:rsidRPr="0097198F" w:rsidRDefault="00A60DA8">
            <w:pPr>
              <w:pStyle w:val="1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</w:p>
          <w:p w:rsidR="00A60DA8" w:rsidRPr="0097198F" w:rsidRDefault="00105316">
            <w:pPr>
              <w:pStyle w:val="1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  <w:kern w:val="0"/>
              </w:rPr>
              <w:t>Ask students of the experience of accidentally drinking seawater when swimming at the beach, and let them think about why seawater tastes salty, but not our daily drinking water</w:t>
            </w:r>
            <w:r w:rsidR="0097198F">
              <w:rPr>
                <w:rFonts w:ascii="Times New Roman" w:hAnsi="Times New Roman" w:cs="Times New Roman" w:hint="eastAsia"/>
                <w:kern w:val="0"/>
              </w:rPr>
              <w:t>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:rsidR="00A60DA8" w:rsidRPr="0097198F" w:rsidRDefault="0051792B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Materials</w:t>
            </w:r>
            <w:r w:rsidR="00105316" w:rsidRPr="0097198F">
              <w:rPr>
                <w:rFonts w:ascii="Times New Roman" w:hAnsi="Times New Roman" w:cs="Times New Roman"/>
              </w:rPr>
              <w:t>:</w:t>
            </w:r>
          </w:p>
          <w:p w:rsidR="00A60DA8" w:rsidRPr="0097198F" w:rsidRDefault="00105316" w:rsidP="00FC6D1C">
            <w:pPr>
              <w:pStyle w:val="1"/>
              <w:numPr>
                <w:ilvl w:val="0"/>
                <w:numId w:val="8"/>
              </w:numPr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Two glasses</w:t>
            </w:r>
          </w:p>
          <w:p w:rsidR="00A60DA8" w:rsidRPr="0097198F" w:rsidRDefault="00105316" w:rsidP="00FC6D1C">
            <w:pPr>
              <w:pStyle w:val="1"/>
              <w:numPr>
                <w:ilvl w:val="0"/>
                <w:numId w:val="8"/>
              </w:numPr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Salt</w:t>
            </w:r>
          </w:p>
          <w:p w:rsidR="00A60DA8" w:rsidRPr="0097198F" w:rsidRDefault="00105316" w:rsidP="00FC6D1C">
            <w:pPr>
              <w:pStyle w:val="1"/>
              <w:numPr>
                <w:ilvl w:val="0"/>
                <w:numId w:val="8"/>
              </w:numPr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Teaspoons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:rsidR="00A60DA8" w:rsidRPr="0097198F" w:rsidRDefault="00A60DA8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</w:tc>
      </w:tr>
      <w:tr w:rsidR="00A60DA8" w:rsidRPr="0097198F">
        <w:trPr>
          <w:trHeight w:val="5390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FC6D1C" w:rsidRDefault="00105316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  <w:b/>
              </w:rPr>
            </w:pPr>
            <w:r w:rsidRPr="00FC6D1C">
              <w:rPr>
                <w:rFonts w:ascii="Times New Roman" w:hAnsi="Times New Roman" w:cs="Times New Roman"/>
                <w:b/>
              </w:rPr>
              <w:t>Game</w:t>
            </w:r>
            <w:r w:rsidR="0097198F" w:rsidRPr="00FC6D1C">
              <w:rPr>
                <w:rFonts w:ascii="Times New Roman" w:hAnsi="Times New Roman" w:cs="Times New Roman"/>
                <w:b/>
              </w:rPr>
              <w:t xml:space="preserve"> (10 minutes)</w:t>
            </w:r>
          </w:p>
          <w:p w:rsidR="00A60DA8" w:rsidRPr="0097198F" w:rsidRDefault="0097198F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</w:t>
            </w:r>
            <w:r w:rsidR="00105316" w:rsidRPr="0097198F">
              <w:rPr>
                <w:rFonts w:ascii="Times New Roman" w:hAnsi="Times New Roman" w:cs="Times New Roman"/>
              </w:rPr>
              <w:t xml:space="preserve">each students </w:t>
            </w:r>
            <w:r>
              <w:rPr>
                <w:rFonts w:ascii="Times New Roman" w:hAnsi="Times New Roman" w:cs="Times New Roman" w:hint="eastAsia"/>
              </w:rPr>
              <w:t xml:space="preserve">about the </w:t>
            </w:r>
            <w:r w:rsidR="00105316" w:rsidRPr="0097198F">
              <w:rPr>
                <w:rFonts w:ascii="Times New Roman" w:hAnsi="Times New Roman" w:cs="Times New Roman"/>
              </w:rPr>
              <w:t>global water resources (fresh water and seawater)</w:t>
            </w:r>
            <w:r>
              <w:rPr>
                <w:rFonts w:ascii="Times New Roman" w:hAnsi="Times New Roman" w:cs="Times New Roman" w:hint="eastAsia"/>
              </w:rPr>
              <w:t xml:space="preserve"> through a</w:t>
            </w:r>
            <w:r>
              <w:rPr>
                <w:rFonts w:ascii="Times New Roman" w:hAnsi="Times New Roman" w:cs="Times New Roman"/>
              </w:rPr>
              <w:t>ctivit</w:t>
            </w:r>
            <w:r w:rsidR="00D53655">
              <w:rPr>
                <w:rFonts w:ascii="Times New Roman" w:hAnsi="Times New Roman" w:cs="Times New Roman"/>
              </w:rPr>
              <w:t>ies kit</w:t>
            </w:r>
            <w:r w:rsidR="00105316" w:rsidRPr="0097198F">
              <w:rPr>
                <w:rFonts w:ascii="Times New Roman" w:hAnsi="Times New Roman" w:cs="Times New Roman"/>
              </w:rPr>
              <w:t>:</w:t>
            </w:r>
          </w:p>
          <w:p w:rsidR="00A60DA8" w:rsidRPr="0097198F" w:rsidRDefault="00105316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Ask students if the water used daily (e.g. for drinking, bathing, washing clothes, watering plants etc.) is fresh water or seawater</w:t>
            </w:r>
            <w:r w:rsidR="0097198F">
              <w:rPr>
                <w:rFonts w:ascii="Times New Roman" w:hAnsi="Times New Roman" w:cs="Times New Roman" w:hint="eastAsia"/>
              </w:rPr>
              <w:t>.</w:t>
            </w:r>
          </w:p>
          <w:p w:rsidR="00A60DA8" w:rsidRPr="0097198F" w:rsidRDefault="00105316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Briefly introduce the concept of fresh water and seawater resources on the Earth, and let students guess the proportion of each on the Earth</w:t>
            </w:r>
            <w:r w:rsidR="0097198F">
              <w:rPr>
                <w:rFonts w:ascii="Times New Roman" w:hAnsi="Times New Roman" w:cs="Times New Roman" w:hint="eastAsia"/>
              </w:rPr>
              <w:t>.</w:t>
            </w:r>
          </w:p>
          <w:p w:rsidR="00A60DA8" w:rsidRPr="0097198F" w:rsidRDefault="0026560A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="00105316" w:rsidRPr="0097198F">
              <w:rPr>
                <w:rFonts w:ascii="Times New Roman" w:hAnsi="Times New Roman" w:cs="Times New Roman"/>
              </w:rPr>
              <w:t>ive out the Word Cards to let students match them on the poster</w:t>
            </w:r>
            <w:r w:rsidR="0097198F">
              <w:rPr>
                <w:rFonts w:ascii="Times New Roman" w:hAnsi="Times New Roman" w:cs="Times New Roman" w:hint="eastAsia"/>
              </w:rPr>
              <w:t>.</w:t>
            </w:r>
          </w:p>
          <w:p w:rsidR="00A60DA8" w:rsidRPr="0097198F" w:rsidRDefault="00071F0A" w:rsidP="006E7D0A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105316" w:rsidRPr="0097198F">
              <w:rPr>
                <w:rFonts w:ascii="Times New Roman" w:hAnsi="Times New Roman" w:cs="Times New Roman"/>
              </w:rPr>
              <w:t>onclude that the available fresh water resources on the Earth is very scarce</w:t>
            </w:r>
            <w:r w:rsidR="0097198F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</w:p>
          <w:p w:rsidR="00A60DA8" w:rsidRPr="0097198F" w:rsidRDefault="00105316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Activities kit:</w:t>
            </w:r>
          </w:p>
          <w:p w:rsidR="00A60DA8" w:rsidRPr="0097198F" w:rsidRDefault="00105316">
            <w:pPr>
              <w:tabs>
                <w:tab w:val="left" w:pos="709"/>
                <w:tab w:val="left" w:pos="1418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Game</w:t>
            </w:r>
            <w:r w:rsidR="0097198F">
              <w:rPr>
                <w:rFonts w:ascii="Times New Roman" w:hAnsi="Times New Roman" w:cs="Times New Roman" w:hint="eastAsia"/>
              </w:rPr>
              <w:t xml:space="preserve"> </w:t>
            </w:r>
            <w:r w:rsidRPr="0097198F">
              <w:rPr>
                <w:rFonts w:ascii="Times New Roman" w:hAnsi="Times New Roman" w:cs="Times New Roman"/>
              </w:rPr>
              <w:t>6</w:t>
            </w:r>
          </w:p>
          <w:p w:rsidR="00A60DA8" w:rsidRPr="0097198F" w:rsidRDefault="0097198F">
            <w:pPr>
              <w:tabs>
                <w:tab w:val="left" w:pos="709"/>
                <w:tab w:val="left" w:pos="141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</w:t>
            </w:r>
            <w:r w:rsidR="00105316" w:rsidRPr="0097198F">
              <w:rPr>
                <w:rFonts w:ascii="Times New Roman" w:hAnsi="Times New Roman" w:cs="Times New Roman"/>
              </w:rPr>
              <w:t>Water Resources on the Earth</w:t>
            </w:r>
            <w:r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</w:tr>
      <w:tr w:rsidR="00A60DA8" w:rsidRPr="0097198F">
        <w:trPr>
          <w:trHeight w:val="1970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97198F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FC6D1C">
              <w:rPr>
                <w:rFonts w:ascii="Times New Roman" w:hAnsi="Times New Roman" w:cs="Times New Roman"/>
                <w:b/>
              </w:rPr>
              <w:t>Explanation (10 minutes)</w:t>
            </w:r>
          </w:p>
          <w:p w:rsidR="00A60DA8" w:rsidRPr="0097198F" w:rsidRDefault="00105316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 xml:space="preserve">Guide </w:t>
            </w:r>
            <w:r w:rsidR="006E7D0A" w:rsidRPr="0097198F">
              <w:rPr>
                <w:rFonts w:ascii="Times New Roman" w:hAnsi="Times New Roman" w:cs="Times New Roman"/>
              </w:rPr>
              <w:t xml:space="preserve">students </w:t>
            </w:r>
            <w:r w:rsidR="00262365">
              <w:rPr>
                <w:rFonts w:ascii="Times New Roman" w:hAnsi="Times New Roman" w:cs="Times New Roman"/>
              </w:rPr>
              <w:t>to finish</w:t>
            </w:r>
            <w:r w:rsidRPr="0097198F">
              <w:rPr>
                <w:rFonts w:ascii="Times New Roman" w:hAnsi="Times New Roman" w:cs="Times New Roman"/>
              </w:rPr>
              <w:t xml:space="preserve"> Part 1 of the worksheet, and </w:t>
            </w:r>
            <w:r w:rsidR="00BA2042" w:rsidRPr="0097198F">
              <w:rPr>
                <w:rFonts w:ascii="Times New Roman" w:hAnsi="Times New Roman" w:cs="Times New Roman"/>
              </w:rPr>
              <w:t>summari</w:t>
            </w:r>
            <w:r w:rsidR="00BA2042">
              <w:rPr>
                <w:rFonts w:ascii="Times New Roman" w:hAnsi="Times New Roman" w:cs="Times New Roman"/>
              </w:rPr>
              <w:t>s</w:t>
            </w:r>
            <w:r w:rsidR="00BA2042" w:rsidRPr="0097198F">
              <w:rPr>
                <w:rFonts w:ascii="Times New Roman" w:hAnsi="Times New Roman" w:cs="Times New Roman"/>
              </w:rPr>
              <w:t xml:space="preserve">e </w:t>
            </w:r>
            <w:r w:rsidRPr="0097198F">
              <w:rPr>
                <w:rFonts w:ascii="Times New Roman" w:hAnsi="Times New Roman" w:cs="Times New Roman"/>
              </w:rPr>
              <w:t>the differences between fresh water and seawater.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:rsidR="00A60DA8" w:rsidRPr="0097198F" w:rsidRDefault="00105316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Worksheet:</w:t>
            </w:r>
          </w:p>
          <w:p w:rsidR="00A60DA8" w:rsidRPr="0097198F" w:rsidRDefault="00105316" w:rsidP="006A2ED7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12 Worksheet “Characteristics of Fresh Water and Sea</w:t>
            </w:r>
            <w:r w:rsidR="006E7D0A">
              <w:rPr>
                <w:rFonts w:ascii="Times New Roman" w:hAnsi="Times New Roman" w:cs="Times New Roman" w:hint="eastAsia"/>
              </w:rPr>
              <w:t>w</w:t>
            </w:r>
            <w:r w:rsidRPr="0097198F">
              <w:rPr>
                <w:rFonts w:ascii="Times New Roman" w:hAnsi="Times New Roman" w:cs="Times New Roman"/>
              </w:rPr>
              <w:t>ater”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</w:tr>
      <w:tr w:rsidR="00A60DA8" w:rsidRPr="0097198F">
        <w:trPr>
          <w:trHeight w:val="2030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FC6D1C" w:rsidRDefault="006B113A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  <w:b/>
              </w:rPr>
            </w:pPr>
            <w:bookmarkStart w:id="0" w:name="_GoBack"/>
            <w:r w:rsidRPr="00FC6D1C">
              <w:rPr>
                <w:rFonts w:ascii="Times New Roman" w:hAnsi="Times New Roman" w:cs="Times New Roman"/>
                <w:b/>
              </w:rPr>
              <w:t>Conclusion (</w:t>
            </w:r>
            <w:bookmarkEnd w:id="0"/>
            <w:r w:rsidR="0097198F" w:rsidRPr="00FC6D1C">
              <w:rPr>
                <w:rFonts w:ascii="Times New Roman" w:hAnsi="Times New Roman" w:cs="Times New Roman"/>
                <w:b/>
              </w:rPr>
              <w:t>5 minutes)</w:t>
            </w:r>
          </w:p>
          <w:p w:rsidR="00A60DA8" w:rsidRPr="0097198F" w:rsidRDefault="00105316" w:rsidP="00D2204C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Emphasi</w:t>
            </w:r>
            <w:r w:rsidR="0066346B">
              <w:rPr>
                <w:rFonts w:ascii="Times New Roman" w:hAnsi="Times New Roman" w:cs="Times New Roman"/>
              </w:rPr>
              <w:t>s</w:t>
            </w:r>
            <w:r w:rsidRPr="0097198F">
              <w:rPr>
                <w:rFonts w:ascii="Times New Roman" w:hAnsi="Times New Roman" w:cs="Times New Roman"/>
              </w:rPr>
              <w:t xml:space="preserve">e that fresh water is indispensable in sustaining human life, while the fresh water resources on the Earth is very scarce. Therefore, fresh water is precious and we have to </w:t>
            </w:r>
            <w:r w:rsidR="006E7D0A">
              <w:rPr>
                <w:rFonts w:ascii="Times New Roman" w:hAnsi="Times New Roman" w:cs="Times New Roman" w:hint="eastAsia"/>
              </w:rPr>
              <w:t>cherish</w:t>
            </w:r>
            <w:r w:rsidR="006E7D0A" w:rsidRPr="0097198F">
              <w:rPr>
                <w:rFonts w:ascii="Times New Roman" w:hAnsi="Times New Roman" w:cs="Times New Roman"/>
              </w:rPr>
              <w:t xml:space="preserve"> </w:t>
            </w:r>
            <w:r w:rsidRPr="0097198F">
              <w:rPr>
                <w:rFonts w:ascii="Times New Roman" w:hAnsi="Times New Roman" w:cs="Times New Roman"/>
              </w:rPr>
              <w:t>water.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</w:tr>
      <w:tr w:rsidR="00A60DA8" w:rsidRPr="0097198F">
        <w:trPr>
          <w:trHeight w:val="2030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1"/>
              <w:widowControl w:val="0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  <w:kern w:val="0"/>
              </w:rPr>
              <w:t>Learn about seawater</w:t>
            </w:r>
            <w:r w:rsidR="006E7D0A">
              <w:rPr>
                <w:rFonts w:ascii="Times New Roman" w:hAnsi="Times New Roman" w:cs="Times New Roman" w:hint="eastAsia"/>
                <w:kern w:val="0"/>
              </w:rPr>
              <w:t xml:space="preserve"> for</w:t>
            </w:r>
            <w:r w:rsidRPr="0097198F">
              <w:rPr>
                <w:rFonts w:ascii="Times New Roman" w:hAnsi="Times New Roman" w:cs="Times New Roman"/>
                <w:kern w:val="0"/>
              </w:rPr>
              <w:t xml:space="preserve"> flushing</w:t>
            </w:r>
          </w:p>
          <w:p w:rsidR="00A60DA8" w:rsidRPr="0097198F" w:rsidRDefault="00105316" w:rsidP="006E7D0A">
            <w:pPr>
              <w:pStyle w:val="1"/>
              <w:widowControl w:val="0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  <w:kern w:val="0"/>
              </w:rPr>
              <w:t xml:space="preserve">Understand the overview of the implementation of seawater </w:t>
            </w:r>
            <w:r w:rsidR="00142CF4">
              <w:rPr>
                <w:rFonts w:ascii="Times New Roman" w:hAnsi="Times New Roman" w:cs="Times New Roman"/>
                <w:kern w:val="0"/>
              </w:rPr>
              <w:t xml:space="preserve">for </w:t>
            </w:r>
            <w:r w:rsidRPr="0097198F">
              <w:rPr>
                <w:rFonts w:ascii="Times New Roman" w:hAnsi="Times New Roman" w:cs="Times New Roman"/>
                <w:kern w:val="0"/>
              </w:rPr>
              <w:t>flushing in Hong Kong</w:t>
            </w:r>
          </w:p>
          <w:p w:rsidR="00A60DA8" w:rsidRPr="0097198F" w:rsidRDefault="00105316">
            <w:pPr>
              <w:pStyle w:val="1"/>
              <w:widowControl w:val="0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  <w:kern w:val="0"/>
              </w:rPr>
              <w:t>Understand the importance of conserving both seawater and fresh water</w:t>
            </w:r>
          </w:p>
        </w:tc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a4"/>
              <w:tabs>
                <w:tab w:val="left" w:pos="480"/>
              </w:tabs>
              <w:jc w:val="center"/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FC6D1C" w:rsidRDefault="00105316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  <w:b/>
              </w:rPr>
            </w:pPr>
            <w:r w:rsidRPr="00FC6D1C">
              <w:rPr>
                <w:rFonts w:ascii="Times New Roman" w:hAnsi="Times New Roman" w:cs="Times New Roman"/>
                <w:b/>
              </w:rPr>
              <w:t>Introduction</w:t>
            </w:r>
            <w:r w:rsidR="0097198F" w:rsidRPr="00FC6D1C">
              <w:rPr>
                <w:rFonts w:ascii="Times New Roman" w:hAnsi="Times New Roman" w:cs="Times New Roman"/>
                <w:b/>
              </w:rPr>
              <w:t xml:space="preserve"> (10 minutes)</w:t>
            </w:r>
          </w:p>
          <w:p w:rsidR="00A60DA8" w:rsidRPr="0097198F" w:rsidRDefault="00105316" w:rsidP="00D2204C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Revis</w:t>
            </w:r>
            <w:r w:rsidR="006E7D0A">
              <w:rPr>
                <w:rFonts w:ascii="Times New Roman" w:hAnsi="Times New Roman" w:cs="Times New Roman" w:hint="eastAsia"/>
              </w:rPr>
              <w:t>it</w:t>
            </w:r>
            <w:r w:rsidRPr="0097198F">
              <w:rPr>
                <w:rFonts w:ascii="Times New Roman" w:hAnsi="Times New Roman" w:cs="Times New Roman"/>
              </w:rPr>
              <w:t xml:space="preserve"> the main points of the previous </w:t>
            </w:r>
            <w:r w:rsidR="00DB4CE3">
              <w:rPr>
                <w:rFonts w:ascii="Times New Roman" w:hAnsi="Times New Roman" w:cs="Times New Roman"/>
              </w:rPr>
              <w:t>class</w:t>
            </w:r>
            <w:r w:rsidRPr="0097198F">
              <w:rPr>
                <w:rFonts w:ascii="Times New Roman" w:hAnsi="Times New Roman" w:cs="Times New Roman"/>
              </w:rPr>
              <w:t>, and point out that fresh water is much more precious than se</w:t>
            </w:r>
            <w:r w:rsidR="006A2ED7">
              <w:rPr>
                <w:rFonts w:ascii="Times New Roman" w:hAnsi="Times New Roman" w:cs="Times New Roman" w:hint="eastAsia"/>
              </w:rPr>
              <w:t>a</w:t>
            </w:r>
            <w:r w:rsidRPr="0097198F">
              <w:rPr>
                <w:rFonts w:ascii="Times New Roman" w:hAnsi="Times New Roman" w:cs="Times New Roman"/>
              </w:rPr>
              <w:t>water. Then, ask student on how they save fresh water and guide the discussion towards the water used for toilet flushing.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</w:tr>
      <w:tr w:rsidR="00A60DA8" w:rsidRPr="0097198F">
        <w:trPr>
          <w:trHeight w:val="6230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FC6D1C" w:rsidRDefault="00105316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  <w:b/>
              </w:rPr>
            </w:pPr>
            <w:r w:rsidRPr="00FC6D1C">
              <w:rPr>
                <w:rFonts w:ascii="Times New Roman" w:hAnsi="Times New Roman" w:cs="Times New Roman"/>
                <w:b/>
              </w:rPr>
              <w:t>Game</w:t>
            </w:r>
            <w:r w:rsidR="0097198F" w:rsidRPr="00FC6D1C">
              <w:rPr>
                <w:rFonts w:ascii="Times New Roman" w:hAnsi="Times New Roman" w:cs="Times New Roman"/>
                <w:b/>
              </w:rPr>
              <w:t xml:space="preserve"> (10 minutes)</w:t>
            </w:r>
          </w:p>
          <w:p w:rsidR="00A60DA8" w:rsidRPr="0097198F" w:rsidRDefault="00DD030D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With the help of </w:t>
            </w:r>
            <w:r w:rsidR="00105316" w:rsidRPr="0097198F">
              <w:rPr>
                <w:rFonts w:ascii="Times New Roman" w:hAnsi="Times New Roman" w:cs="Times New Roman"/>
              </w:rPr>
              <w:t xml:space="preserve">the activities kit, </w:t>
            </w:r>
            <w:r w:rsidR="00995CAA">
              <w:rPr>
                <w:rFonts w:ascii="Times New Roman" w:hAnsi="Times New Roman" w:cs="Times New Roman"/>
              </w:rPr>
              <w:t>teach</w:t>
            </w:r>
            <w:r w:rsidR="00995CAA" w:rsidRPr="0097198F">
              <w:rPr>
                <w:rFonts w:ascii="Times New Roman" w:hAnsi="Times New Roman" w:cs="Times New Roman"/>
              </w:rPr>
              <w:t xml:space="preserve"> </w:t>
            </w:r>
            <w:r w:rsidR="00105316" w:rsidRPr="0097198F">
              <w:rPr>
                <w:rFonts w:ascii="Times New Roman" w:hAnsi="Times New Roman" w:cs="Times New Roman"/>
              </w:rPr>
              <w:t xml:space="preserve">students </w:t>
            </w:r>
            <w:r w:rsidR="00535C40">
              <w:rPr>
                <w:rFonts w:ascii="Times New Roman" w:hAnsi="Times New Roman" w:cs="Times New Roman"/>
              </w:rPr>
              <w:t>about</w:t>
            </w:r>
            <w:r w:rsidR="00535C40" w:rsidRPr="0097198F">
              <w:rPr>
                <w:rFonts w:ascii="Times New Roman" w:hAnsi="Times New Roman" w:cs="Times New Roman"/>
              </w:rPr>
              <w:t xml:space="preserve"> </w:t>
            </w:r>
            <w:r w:rsidR="00105316" w:rsidRPr="0097198F">
              <w:rPr>
                <w:rFonts w:ascii="Times New Roman" w:hAnsi="Times New Roman" w:cs="Times New Roman"/>
              </w:rPr>
              <w:t>seawater</w:t>
            </w:r>
            <w:r w:rsidR="009542F8">
              <w:rPr>
                <w:rFonts w:ascii="Times New Roman" w:hAnsi="Times New Roman" w:cs="Times New Roman"/>
              </w:rPr>
              <w:t xml:space="preserve"> for</w:t>
            </w:r>
            <w:r w:rsidR="00105316" w:rsidRPr="0097198F">
              <w:rPr>
                <w:rFonts w:ascii="Times New Roman" w:hAnsi="Times New Roman" w:cs="Times New Roman"/>
              </w:rPr>
              <w:t xml:space="preserve"> flushing</w:t>
            </w:r>
          </w:p>
          <w:p w:rsidR="00A60DA8" w:rsidRPr="0097198F" w:rsidRDefault="00105316">
            <w:pPr>
              <w:pStyle w:val="1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Briefly explain the background of seawater</w:t>
            </w:r>
            <w:r w:rsidR="00DF3D99">
              <w:rPr>
                <w:rFonts w:ascii="Times New Roman" w:hAnsi="Times New Roman" w:cs="Times New Roman"/>
              </w:rPr>
              <w:t xml:space="preserve"> for</w:t>
            </w:r>
            <w:r w:rsidRPr="0097198F">
              <w:rPr>
                <w:rFonts w:ascii="Times New Roman" w:hAnsi="Times New Roman" w:cs="Times New Roman"/>
              </w:rPr>
              <w:t xml:space="preserve"> flushing to students (refer to the website provided by WSD)</w:t>
            </w:r>
            <w:r w:rsidR="006E7D0A">
              <w:rPr>
                <w:rFonts w:ascii="Times New Roman" w:hAnsi="Times New Roman" w:cs="Times New Roman" w:hint="eastAsia"/>
              </w:rPr>
              <w:t>.</w:t>
            </w:r>
          </w:p>
          <w:p w:rsidR="00A60DA8" w:rsidRPr="0097198F" w:rsidRDefault="00105316">
            <w:pPr>
              <w:pStyle w:val="1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 xml:space="preserve">Divide students into a few groups, and show the background poster to let them have a discussion on the distribution of </w:t>
            </w:r>
            <w:r w:rsidR="00AE0BD9">
              <w:rPr>
                <w:rFonts w:ascii="Times New Roman" w:hAnsi="Times New Roman" w:cs="Times New Roman"/>
              </w:rPr>
              <w:t>sea</w:t>
            </w:r>
            <w:r w:rsidRPr="0097198F">
              <w:rPr>
                <w:rFonts w:ascii="Times New Roman" w:hAnsi="Times New Roman" w:cs="Times New Roman"/>
              </w:rPr>
              <w:t>water supply zones in Hong Kong. Also ask if students use seawater for flushing at home</w:t>
            </w:r>
            <w:r w:rsidR="006E7D0A">
              <w:rPr>
                <w:rFonts w:ascii="Times New Roman" w:hAnsi="Times New Roman" w:cs="Times New Roman" w:hint="eastAsia"/>
              </w:rPr>
              <w:t>.</w:t>
            </w:r>
          </w:p>
          <w:p w:rsidR="00A60DA8" w:rsidRPr="0097198F" w:rsidRDefault="00105316">
            <w:pPr>
              <w:pStyle w:val="1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 xml:space="preserve">Based on the </w:t>
            </w:r>
            <w:r w:rsidR="006E7D0A">
              <w:rPr>
                <w:rFonts w:ascii="Times New Roman" w:hAnsi="Times New Roman" w:cs="Times New Roman" w:hint="eastAsia"/>
              </w:rPr>
              <w:t>results</w:t>
            </w:r>
            <w:r w:rsidR="006E7D0A" w:rsidRPr="0097198F">
              <w:rPr>
                <w:rFonts w:ascii="Times New Roman" w:hAnsi="Times New Roman" w:cs="Times New Roman"/>
              </w:rPr>
              <w:t xml:space="preserve"> </w:t>
            </w:r>
            <w:r w:rsidRPr="0097198F">
              <w:rPr>
                <w:rFonts w:ascii="Times New Roman" w:hAnsi="Times New Roman" w:cs="Times New Roman"/>
              </w:rPr>
              <w:t xml:space="preserve">of the discussion, ask students to match the Image Cards to the </w:t>
            </w:r>
            <w:r w:rsidR="00D70979">
              <w:rPr>
                <w:rFonts w:ascii="Times New Roman" w:hAnsi="Times New Roman" w:cs="Times New Roman"/>
              </w:rPr>
              <w:t>corresponding</w:t>
            </w:r>
            <w:r w:rsidRPr="0097198F">
              <w:rPr>
                <w:rFonts w:ascii="Times New Roman" w:hAnsi="Times New Roman" w:cs="Times New Roman"/>
              </w:rPr>
              <w:t xml:space="preserve"> supply zones on the map. </w:t>
            </w:r>
            <w:r w:rsidR="006E7D0A">
              <w:rPr>
                <w:rFonts w:ascii="Times New Roman" w:hAnsi="Times New Roman" w:cs="Times New Roman" w:hint="eastAsia"/>
              </w:rPr>
              <w:t>T</w:t>
            </w:r>
            <w:r w:rsidRPr="0097198F">
              <w:rPr>
                <w:rFonts w:ascii="Times New Roman" w:hAnsi="Times New Roman" w:cs="Times New Roman"/>
              </w:rPr>
              <w:t>eacher can elaborate the answer</w:t>
            </w:r>
            <w:r w:rsidR="006E7D0A">
              <w:rPr>
                <w:rFonts w:ascii="Times New Roman" w:hAnsi="Times New Roman" w:cs="Times New Roman" w:hint="eastAsia"/>
              </w:rPr>
              <w:t>.</w:t>
            </w:r>
          </w:p>
          <w:p w:rsidR="00A60DA8" w:rsidRPr="0097198F" w:rsidRDefault="00BA7EEF" w:rsidP="006A2ED7">
            <w:pPr>
              <w:pStyle w:val="1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105316" w:rsidRPr="0097198F">
              <w:rPr>
                <w:rFonts w:ascii="Times New Roman" w:hAnsi="Times New Roman" w:cs="Times New Roman"/>
              </w:rPr>
              <w:t>onclude that the technology</w:t>
            </w:r>
            <w:r w:rsidR="009256B6">
              <w:rPr>
                <w:rFonts w:ascii="Times New Roman" w:hAnsi="Times New Roman" w:cs="Times New Roman"/>
              </w:rPr>
              <w:t xml:space="preserve"> used</w:t>
            </w:r>
            <w:r w:rsidR="00105316" w:rsidRPr="0097198F">
              <w:rPr>
                <w:rFonts w:ascii="Times New Roman" w:hAnsi="Times New Roman" w:cs="Times New Roman"/>
              </w:rPr>
              <w:t xml:space="preserve"> for seawater</w:t>
            </w:r>
            <w:r w:rsidR="006E7D0A">
              <w:rPr>
                <w:rFonts w:ascii="Times New Roman" w:hAnsi="Times New Roman" w:cs="Times New Roman" w:hint="eastAsia"/>
              </w:rPr>
              <w:t xml:space="preserve"> for</w:t>
            </w:r>
            <w:r w:rsidR="00105316" w:rsidRPr="0097198F">
              <w:rPr>
                <w:rFonts w:ascii="Times New Roman" w:hAnsi="Times New Roman" w:cs="Times New Roman"/>
              </w:rPr>
              <w:t xml:space="preserve"> flushing in Hong Kong is performing well, </w:t>
            </w:r>
            <w:r w:rsidR="006A2ED7" w:rsidRPr="0097198F">
              <w:rPr>
                <w:rFonts w:ascii="Times New Roman" w:hAnsi="Times New Roman" w:cs="Times New Roman"/>
              </w:rPr>
              <w:t>and</w:t>
            </w:r>
            <w:r w:rsidR="006A2ED7">
              <w:rPr>
                <w:rFonts w:ascii="Times New Roman" w:hAnsi="Times New Roman" w:cs="Times New Roman" w:hint="eastAsia"/>
              </w:rPr>
              <w:t xml:space="preserve"> it </w:t>
            </w:r>
            <w:r w:rsidR="00105316" w:rsidRPr="0097198F">
              <w:rPr>
                <w:rFonts w:ascii="Times New Roman" w:hAnsi="Times New Roman" w:cs="Times New Roman"/>
              </w:rPr>
              <w:t>is a good way to save fresh water for other uses</w:t>
            </w:r>
            <w:r w:rsidR="006E7D0A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</w:p>
          <w:p w:rsidR="00A60DA8" w:rsidRPr="0097198F" w:rsidRDefault="00105316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Activities kit:</w:t>
            </w:r>
          </w:p>
          <w:p w:rsidR="00A60DA8" w:rsidRPr="0097198F" w:rsidRDefault="00105316">
            <w:pPr>
              <w:tabs>
                <w:tab w:val="left" w:pos="709"/>
                <w:tab w:val="left" w:pos="1418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Game</w:t>
            </w:r>
            <w:r w:rsidR="0097198F">
              <w:rPr>
                <w:rFonts w:ascii="Times New Roman" w:hAnsi="Times New Roman" w:cs="Times New Roman" w:hint="eastAsia"/>
              </w:rPr>
              <w:t xml:space="preserve"> </w:t>
            </w:r>
            <w:r w:rsidRPr="0097198F">
              <w:rPr>
                <w:rFonts w:ascii="Times New Roman" w:hAnsi="Times New Roman" w:cs="Times New Roman"/>
              </w:rPr>
              <w:t>2</w:t>
            </w:r>
          </w:p>
          <w:p w:rsidR="00A60DA8" w:rsidRPr="0097198F" w:rsidRDefault="0097198F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</w:t>
            </w:r>
            <w:r w:rsidR="00105316" w:rsidRPr="0097198F">
              <w:rPr>
                <w:rFonts w:ascii="Times New Roman" w:hAnsi="Times New Roman" w:cs="Times New Roman"/>
              </w:rPr>
              <w:t>Seawater</w:t>
            </w:r>
            <w:r w:rsidR="00743FDF">
              <w:rPr>
                <w:rFonts w:ascii="Times New Roman" w:hAnsi="Times New Roman" w:cs="Times New Roman" w:hint="eastAsia"/>
              </w:rPr>
              <w:t xml:space="preserve"> for </w:t>
            </w:r>
            <w:r w:rsidR="00105316" w:rsidRPr="0097198F">
              <w:rPr>
                <w:rFonts w:ascii="Times New Roman" w:hAnsi="Times New Roman" w:cs="Times New Roman"/>
              </w:rPr>
              <w:t xml:space="preserve"> Flushing in Hong Kong</w:t>
            </w:r>
            <w:r>
              <w:rPr>
                <w:rFonts w:ascii="Times New Roman" w:hAnsi="Times New Roman" w:cs="Times New Roman"/>
              </w:rPr>
              <w:t>”</w:t>
            </w:r>
          </w:p>
          <w:p w:rsidR="00A60DA8" w:rsidRPr="0097198F" w:rsidRDefault="00A60DA8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</w:p>
          <w:p w:rsidR="00A60DA8" w:rsidRPr="0097198F" w:rsidRDefault="00105316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Website:</w:t>
            </w:r>
          </w:p>
          <w:p w:rsidR="00A60DA8" w:rsidRPr="0097198F" w:rsidRDefault="00105316">
            <w:pPr>
              <w:tabs>
                <w:tab w:val="left" w:pos="480"/>
                <w:tab w:val="left" w:pos="960"/>
                <w:tab w:val="left" w:pos="1440"/>
              </w:tabs>
              <w:rPr>
                <w:rStyle w:val="Hyperlink0"/>
                <w:rFonts w:ascii="Times New Roman" w:eastAsia="Helvetica" w:hAnsi="Times New Roman" w:cs="Times New Roman"/>
                <w:color w:val="000000"/>
              </w:rPr>
            </w:pPr>
            <w:r w:rsidRPr="0097198F">
              <w:rPr>
                <w:rStyle w:val="Hyperlink0"/>
                <w:rFonts w:ascii="Times New Roman" w:hAnsi="Times New Roman" w:cs="Times New Roman"/>
                <w:color w:val="000000"/>
                <w:u w:val="none"/>
              </w:rPr>
              <w:t>WSD - Seawater for Flushing</w:t>
            </w:r>
          </w:p>
          <w:p w:rsidR="00A60DA8" w:rsidRPr="0097198F" w:rsidRDefault="00732E24">
            <w:pPr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hyperlink r:id="rId7" w:history="1">
              <w:r w:rsidR="00105316" w:rsidRPr="0097198F">
                <w:rPr>
                  <w:rStyle w:val="Hyperlink1"/>
                  <w:rFonts w:ascii="Times New Roman" w:hAnsi="Times New Roman" w:cs="Times New Roman"/>
                </w:rPr>
                <w:t>https://www.wsd.gov.hk/en/core-businesses/total-water-management-strategy/seawater-for-flushing/index.html</w:t>
              </w:r>
            </w:hyperlink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</w:tr>
      <w:tr w:rsidR="00A60DA8" w:rsidRPr="0097198F">
        <w:trPr>
          <w:trHeight w:val="1970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FC6D1C" w:rsidRDefault="00105316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  <w:b/>
              </w:rPr>
            </w:pPr>
            <w:r w:rsidRPr="00FC6D1C">
              <w:rPr>
                <w:rFonts w:ascii="Times New Roman" w:hAnsi="Times New Roman" w:cs="Times New Roman"/>
                <w:b/>
              </w:rPr>
              <w:t>Classwork</w:t>
            </w:r>
            <w:r w:rsidR="0097198F" w:rsidRPr="00FC6D1C">
              <w:rPr>
                <w:rFonts w:ascii="Times New Roman" w:hAnsi="Times New Roman" w:cs="Times New Roman"/>
                <w:b/>
              </w:rPr>
              <w:t xml:space="preserve"> (10 minutes)</w:t>
            </w:r>
          </w:p>
          <w:p w:rsidR="00A60DA8" w:rsidRPr="0097198F" w:rsidRDefault="00105316" w:rsidP="00F347C1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Guide students</w:t>
            </w:r>
            <w:r w:rsidR="004470C2">
              <w:rPr>
                <w:rFonts w:ascii="Times New Roman" w:hAnsi="Times New Roman" w:cs="Times New Roman"/>
              </w:rPr>
              <w:t xml:space="preserve"> </w:t>
            </w:r>
            <w:r w:rsidR="00F347C1">
              <w:rPr>
                <w:rFonts w:ascii="Times New Roman" w:hAnsi="Times New Roman" w:cs="Times New Roman"/>
              </w:rPr>
              <w:t>to finish</w:t>
            </w:r>
            <w:r w:rsidRPr="0097198F">
              <w:rPr>
                <w:rFonts w:ascii="Times New Roman" w:hAnsi="Times New Roman" w:cs="Times New Roman"/>
              </w:rPr>
              <w:t xml:space="preserve"> Part 2 of the worksheet.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:rsidR="00A60DA8" w:rsidRPr="0097198F" w:rsidRDefault="00105316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Worksheet:</w:t>
            </w:r>
          </w:p>
          <w:p w:rsidR="00A60DA8" w:rsidRPr="0097198F" w:rsidRDefault="00105316" w:rsidP="006A2ED7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12 Worksheet “Characteristics of Fresh Water and Sea</w:t>
            </w:r>
            <w:r w:rsidR="006A2ED7">
              <w:rPr>
                <w:rFonts w:ascii="Times New Roman" w:hAnsi="Times New Roman" w:cs="Times New Roman" w:hint="eastAsia"/>
              </w:rPr>
              <w:t>w</w:t>
            </w:r>
            <w:r w:rsidRPr="0097198F">
              <w:rPr>
                <w:rFonts w:ascii="Times New Roman" w:hAnsi="Times New Roman" w:cs="Times New Roman"/>
              </w:rPr>
              <w:t>ater”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:rsidR="00A60DA8" w:rsidRPr="0097198F" w:rsidRDefault="00A60DA8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</w:tc>
      </w:tr>
      <w:tr w:rsidR="00A60DA8" w:rsidRPr="0097198F">
        <w:trPr>
          <w:trHeight w:val="6450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97198F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FC6D1C">
              <w:rPr>
                <w:rFonts w:ascii="Times New Roman" w:hAnsi="Times New Roman" w:cs="Times New Roman"/>
                <w:b/>
              </w:rPr>
              <w:t>Explanation (</w:t>
            </w:r>
            <w:r w:rsidR="00EF40A3">
              <w:rPr>
                <w:rFonts w:ascii="Times New Roman" w:hAnsi="Times New Roman" w:cs="Times New Roman"/>
                <w:b/>
              </w:rPr>
              <w:t>5</w:t>
            </w:r>
            <w:r w:rsidRPr="00FC6D1C">
              <w:rPr>
                <w:rFonts w:ascii="Times New Roman" w:hAnsi="Times New Roman" w:cs="Times New Roman"/>
                <w:b/>
              </w:rPr>
              <w:t xml:space="preserve"> minutes)</w:t>
            </w:r>
          </w:p>
          <w:p w:rsidR="00A60DA8" w:rsidRPr="0097198F" w:rsidRDefault="0097198F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F</w:t>
            </w:r>
            <w:r w:rsidR="00105316" w:rsidRPr="0097198F">
              <w:rPr>
                <w:rFonts w:ascii="Times New Roman" w:hAnsi="Times New Roman" w:cs="Times New Roman"/>
              </w:rPr>
              <w:t xml:space="preserve">urther explain that although </w:t>
            </w:r>
            <w:r w:rsidR="006A2ED7">
              <w:rPr>
                <w:rFonts w:ascii="Times New Roman" w:hAnsi="Times New Roman" w:cs="Times New Roman" w:hint="eastAsia"/>
              </w:rPr>
              <w:t xml:space="preserve">using </w:t>
            </w:r>
            <w:r w:rsidR="00105316" w:rsidRPr="0097198F">
              <w:rPr>
                <w:rFonts w:ascii="Times New Roman" w:hAnsi="Times New Roman" w:cs="Times New Roman"/>
              </w:rPr>
              <w:t>seawater</w:t>
            </w:r>
            <w:r w:rsidR="006A2ED7">
              <w:rPr>
                <w:rFonts w:ascii="Times New Roman" w:hAnsi="Times New Roman" w:cs="Times New Roman" w:hint="eastAsia"/>
              </w:rPr>
              <w:t xml:space="preserve"> for</w:t>
            </w:r>
            <w:r w:rsidR="00105316" w:rsidRPr="0097198F">
              <w:rPr>
                <w:rFonts w:ascii="Times New Roman" w:hAnsi="Times New Roman" w:cs="Times New Roman"/>
              </w:rPr>
              <w:t xml:space="preserve"> flushing can lower the usage of fresh water</w:t>
            </w:r>
            <w:r w:rsidR="006A2ED7">
              <w:rPr>
                <w:rFonts w:ascii="Times New Roman" w:hAnsi="Times New Roman" w:cs="Times New Roman" w:hint="eastAsia"/>
              </w:rPr>
              <w:t xml:space="preserve"> </w:t>
            </w:r>
            <w:r w:rsidR="00AB5234">
              <w:rPr>
                <w:rFonts w:ascii="Times New Roman" w:hAnsi="Times New Roman" w:cs="Times New Roman"/>
              </w:rPr>
              <w:t xml:space="preserve">as well as the </w:t>
            </w:r>
            <w:r w:rsidR="00105316" w:rsidRPr="0097198F">
              <w:rPr>
                <w:rFonts w:ascii="Times New Roman" w:hAnsi="Times New Roman" w:cs="Times New Roman"/>
              </w:rPr>
              <w:t xml:space="preserve">seawater is abundant on the Earth, there is still a cost to </w:t>
            </w:r>
            <w:r w:rsidR="006A2ED7">
              <w:rPr>
                <w:rFonts w:ascii="Times New Roman" w:hAnsi="Times New Roman" w:cs="Times New Roman" w:hint="eastAsia"/>
              </w:rPr>
              <w:t xml:space="preserve">use </w:t>
            </w:r>
            <w:r w:rsidR="00105316" w:rsidRPr="0097198F">
              <w:rPr>
                <w:rFonts w:ascii="Times New Roman" w:hAnsi="Times New Roman" w:cs="Times New Roman"/>
              </w:rPr>
              <w:t>seawater</w:t>
            </w:r>
            <w:r w:rsidR="006A2ED7">
              <w:rPr>
                <w:rFonts w:ascii="Times New Roman" w:hAnsi="Times New Roman" w:cs="Times New Roman" w:hint="eastAsia"/>
              </w:rPr>
              <w:t xml:space="preserve"> for</w:t>
            </w:r>
            <w:r w:rsidR="00105316" w:rsidRPr="0097198F">
              <w:rPr>
                <w:rFonts w:ascii="Times New Roman" w:hAnsi="Times New Roman" w:cs="Times New Roman"/>
              </w:rPr>
              <w:t xml:space="preserve"> flushing (</w:t>
            </w:r>
            <w:r w:rsidR="00A16BF3" w:rsidRPr="0097198F">
              <w:rPr>
                <w:rFonts w:ascii="Times New Roman" w:hAnsi="Times New Roman" w:cs="Times New Roman"/>
              </w:rPr>
              <w:t>HK</w:t>
            </w:r>
            <w:r w:rsidR="00A16BF3">
              <w:rPr>
                <w:rFonts w:ascii="Times New Roman" w:hAnsi="Times New Roman" w:cs="Times New Roman"/>
              </w:rPr>
              <w:t>$</w:t>
            </w:r>
            <w:r w:rsidR="00A16BF3" w:rsidRPr="0097198F">
              <w:rPr>
                <w:rFonts w:ascii="Times New Roman" w:hAnsi="Times New Roman" w:cs="Times New Roman"/>
              </w:rPr>
              <w:t xml:space="preserve"> </w:t>
            </w:r>
            <w:r w:rsidR="00105316" w:rsidRPr="0097198F">
              <w:rPr>
                <w:rFonts w:ascii="Times New Roman" w:hAnsi="Times New Roman" w:cs="Times New Roman"/>
              </w:rPr>
              <w:t>3</w:t>
            </w:r>
            <w:r w:rsidR="00934B3A">
              <w:rPr>
                <w:rFonts w:ascii="Times New Roman" w:hAnsi="Times New Roman" w:cs="Times New Roman"/>
              </w:rPr>
              <w:t>.</w:t>
            </w:r>
            <w:r w:rsidR="00105316" w:rsidRPr="0097198F">
              <w:rPr>
                <w:rFonts w:ascii="Times New Roman" w:hAnsi="Times New Roman" w:cs="Times New Roman"/>
              </w:rPr>
              <w:t xml:space="preserve">4 per cubic metres), </w:t>
            </w:r>
            <w:r w:rsidR="00DB43EF">
              <w:rPr>
                <w:rFonts w:ascii="Times New Roman" w:hAnsi="Times New Roman" w:cs="Times New Roman"/>
              </w:rPr>
              <w:t xml:space="preserve">and </w:t>
            </w:r>
            <w:r w:rsidR="00105316" w:rsidRPr="0097198F">
              <w:rPr>
                <w:rFonts w:ascii="Times New Roman" w:hAnsi="Times New Roman" w:cs="Times New Roman"/>
              </w:rPr>
              <w:t xml:space="preserve">it uses </w:t>
            </w:r>
            <w:r w:rsidR="001A6801">
              <w:rPr>
                <w:rFonts w:ascii="Times New Roman" w:hAnsi="Times New Roman" w:cs="Times New Roman"/>
              </w:rPr>
              <w:t xml:space="preserve">the </w:t>
            </w:r>
            <w:r w:rsidR="00105316" w:rsidRPr="0097198F">
              <w:rPr>
                <w:rFonts w:ascii="Times New Roman" w:hAnsi="Times New Roman" w:cs="Times New Roman"/>
              </w:rPr>
              <w:t>resources in Hong Kong. Therefore, we also have to cherish seawater.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FC6D1C" w:rsidRDefault="00A60DA8">
            <w:pPr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:rsidR="00A60DA8" w:rsidRPr="0097198F" w:rsidRDefault="00105316">
            <w:pPr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Website:</w:t>
            </w:r>
          </w:p>
          <w:p w:rsidR="00A60DA8" w:rsidRPr="0097198F" w:rsidRDefault="00105316">
            <w:pPr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>LegCo - Research Brief 2014-2015 Issue No.5: Water Resources in Hong Kong (p.3)</w:t>
            </w:r>
          </w:p>
          <w:p w:rsidR="00A60DA8" w:rsidRPr="0097198F" w:rsidRDefault="00732E24">
            <w:pPr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hyperlink r:id="rId8" w:history="1">
              <w:r w:rsidR="00105316" w:rsidRPr="0097198F">
                <w:rPr>
                  <w:rStyle w:val="Hyperlink1"/>
                  <w:rFonts w:ascii="Times New Roman" w:hAnsi="Times New Roman" w:cs="Times New Roman"/>
                </w:rPr>
                <w:t>https://www.legco.gov.hk/research-publications/english/1415rb05-water-resources-in-hong-kong-20150611-e.pdf</w:t>
              </w:r>
            </w:hyperlink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</w:tr>
      <w:tr w:rsidR="00A60DA8" w:rsidRPr="0097198F">
        <w:trPr>
          <w:trHeight w:val="2310"/>
        </w:trPr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105316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FC6D1C">
              <w:rPr>
                <w:rFonts w:ascii="Times New Roman" w:hAnsi="Times New Roman" w:cs="Times New Roman"/>
                <w:b/>
              </w:rPr>
              <w:t>Conclusion</w:t>
            </w:r>
            <w:r w:rsidR="0097198F" w:rsidRPr="00FC6D1C">
              <w:rPr>
                <w:rFonts w:ascii="Times New Roman" w:hAnsi="Times New Roman" w:cs="Times New Roman"/>
                <w:b/>
              </w:rPr>
              <w:t xml:space="preserve"> (5</w:t>
            </w:r>
            <w:r w:rsidR="00F81DEB" w:rsidRPr="00FC6D1C">
              <w:rPr>
                <w:rFonts w:ascii="Times New Roman" w:hAnsi="Times New Roman" w:cs="Times New Roman"/>
                <w:b/>
              </w:rPr>
              <w:t xml:space="preserve"> </w:t>
            </w:r>
            <w:r w:rsidR="0097198F" w:rsidRPr="00FC6D1C">
              <w:rPr>
                <w:rFonts w:ascii="Times New Roman" w:hAnsi="Times New Roman" w:cs="Times New Roman"/>
                <w:b/>
              </w:rPr>
              <w:t>minutes)</w:t>
            </w:r>
          </w:p>
          <w:p w:rsidR="00A60DA8" w:rsidRPr="0097198F" w:rsidRDefault="00105316" w:rsidP="006639F1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97198F">
              <w:rPr>
                <w:rFonts w:ascii="Times New Roman" w:hAnsi="Times New Roman" w:cs="Times New Roman"/>
              </w:rPr>
              <w:t xml:space="preserve">Conclude the learning in these two </w:t>
            </w:r>
            <w:r w:rsidR="006639F1">
              <w:rPr>
                <w:rFonts w:ascii="Times New Roman" w:hAnsi="Times New Roman" w:cs="Times New Roman"/>
              </w:rPr>
              <w:t>classes</w:t>
            </w:r>
            <w:r w:rsidRPr="0097198F">
              <w:rPr>
                <w:rFonts w:ascii="Times New Roman" w:hAnsi="Times New Roman" w:cs="Times New Roman"/>
              </w:rPr>
              <w:t>, and encourage students to write down how they save water in daily lives, then reporting in future lessons. Students can thus influence each other and advocate water conservation together.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DA8" w:rsidRPr="0097198F" w:rsidRDefault="00A60DA8">
            <w:pPr>
              <w:rPr>
                <w:rFonts w:ascii="Times New Roman" w:hAnsi="Times New Roman" w:cs="Times New Roman"/>
              </w:rPr>
            </w:pPr>
          </w:p>
        </w:tc>
      </w:tr>
    </w:tbl>
    <w:p w:rsidR="00A60DA8" w:rsidRPr="0097198F" w:rsidRDefault="00A60DA8">
      <w:pPr>
        <w:pStyle w:val="a4"/>
        <w:rPr>
          <w:rFonts w:ascii="Times New Roman" w:hAnsi="Times New Roman" w:cs="Times New Roman"/>
        </w:rPr>
      </w:pPr>
    </w:p>
    <w:p w:rsidR="00A60DA8" w:rsidRPr="0097198F" w:rsidRDefault="00A60DA8">
      <w:pPr>
        <w:rPr>
          <w:rFonts w:ascii="Times New Roman" w:hAnsi="Times New Roman" w:cs="Times New Roman"/>
        </w:rPr>
      </w:pPr>
    </w:p>
    <w:p w:rsidR="00A60DA8" w:rsidRPr="0097198F" w:rsidRDefault="00105316">
      <w:pPr>
        <w:rPr>
          <w:rFonts w:ascii="Times New Roman" w:hAnsi="Times New Roman" w:cs="Times New Roman"/>
        </w:rPr>
      </w:pPr>
      <w:r w:rsidRPr="0097198F">
        <w:rPr>
          <w:rFonts w:ascii="Times New Roman" w:hAnsi="Times New Roman" w:cs="Times New Roman"/>
        </w:rPr>
        <w:t>Reference material</w:t>
      </w:r>
      <w:r w:rsidR="00622EB9">
        <w:rPr>
          <w:rFonts w:ascii="Times New Roman" w:hAnsi="Times New Roman" w:cs="Times New Roman" w:hint="eastAsia"/>
        </w:rPr>
        <w:t>s</w:t>
      </w:r>
      <w:r w:rsidRPr="0097198F">
        <w:rPr>
          <w:rFonts w:ascii="Times New Roman" w:hAnsi="Times New Roman" w:cs="Times New Roman"/>
        </w:rPr>
        <w:t>:</w:t>
      </w:r>
    </w:p>
    <w:p w:rsidR="00A60DA8" w:rsidRPr="0097198F" w:rsidRDefault="0010531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Style w:val="Hyperlink0"/>
          <w:rFonts w:ascii="Times New Roman" w:eastAsia="Helvetica" w:hAnsi="Times New Roman" w:cs="Times New Roman"/>
          <w:color w:val="000000"/>
        </w:rPr>
      </w:pPr>
      <w:r w:rsidRPr="0097198F">
        <w:rPr>
          <w:rStyle w:val="Hyperlink0"/>
          <w:rFonts w:ascii="Times New Roman" w:hAnsi="Times New Roman" w:cs="Times New Roman"/>
          <w:color w:val="000000"/>
          <w:u w:val="none"/>
        </w:rPr>
        <w:t>WSD - Seawater for Flushing</w:t>
      </w:r>
    </w:p>
    <w:p w:rsidR="00A60DA8" w:rsidRPr="0097198F" w:rsidRDefault="00732E24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hyperlink r:id="rId9" w:history="1">
        <w:r w:rsidR="00105316" w:rsidRPr="0097198F">
          <w:rPr>
            <w:rStyle w:val="Hyperlink1"/>
            <w:rFonts w:ascii="Times New Roman" w:hAnsi="Times New Roman" w:cs="Times New Roman"/>
          </w:rPr>
          <w:t>https://www.wsd.gov.hk/en/core-businesses/total-water-management-strategy/seawater-for-flushing/index.html</w:t>
        </w:r>
      </w:hyperlink>
    </w:p>
    <w:p w:rsidR="00A60DA8" w:rsidRPr="0097198F" w:rsidRDefault="0010531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r w:rsidRPr="0097198F">
        <w:rPr>
          <w:rFonts w:ascii="Times New Roman" w:hAnsi="Times New Roman" w:cs="Times New Roman"/>
        </w:rPr>
        <w:t>LegCo - Research Brief 2014-2015 Issue No.5: Water Resources in Hong Kong</w:t>
      </w:r>
    </w:p>
    <w:p w:rsidR="00A60DA8" w:rsidRPr="0097198F" w:rsidRDefault="00732E24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hAnsi="Times New Roman" w:cs="Times New Roman"/>
        </w:rPr>
      </w:pPr>
      <w:hyperlink r:id="rId10" w:history="1">
        <w:r w:rsidR="00105316" w:rsidRPr="0097198F">
          <w:rPr>
            <w:rStyle w:val="Hyperlink1"/>
            <w:rFonts w:ascii="Times New Roman" w:hAnsi="Times New Roman" w:cs="Times New Roman"/>
          </w:rPr>
          <w:t>https://www.legco.gov.hk/research-publications/english/1415rb05-water-resources-in-hong-kong-20150611-e.pdf</w:t>
        </w:r>
      </w:hyperlink>
    </w:p>
    <w:sectPr w:rsidR="00A60DA8" w:rsidRPr="0097198F">
      <w:pgSz w:w="16840" w:h="11900" w:orient="landscape"/>
      <w:pgMar w:top="567" w:right="567" w:bottom="567" w:left="567" w:header="287" w:footer="2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839" w:rsidRDefault="00F25839">
      <w:r>
        <w:separator/>
      </w:r>
    </w:p>
  </w:endnote>
  <w:endnote w:type="continuationSeparator" w:id="0">
    <w:p w:rsidR="00F25839" w:rsidRDefault="00F25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839" w:rsidRDefault="00F25839">
      <w:r>
        <w:separator/>
      </w:r>
    </w:p>
  </w:footnote>
  <w:footnote w:type="continuationSeparator" w:id="0">
    <w:p w:rsidR="00F25839" w:rsidRDefault="00F25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610CC"/>
    <w:multiLevelType w:val="hybridMultilevel"/>
    <w:tmpl w:val="41C8FBE8"/>
    <w:lvl w:ilvl="0" w:tplc="7FC8AF54">
      <w:start w:val="1"/>
      <w:numFmt w:val="decimal"/>
      <w:lvlText w:val="（%1）"/>
      <w:lvlJc w:val="left"/>
      <w:pPr>
        <w:tabs>
          <w:tab w:val="left" w:pos="480"/>
          <w:tab w:val="left" w:pos="960"/>
          <w:tab w:val="left" w:pos="1440"/>
        </w:tabs>
        <w:ind w:left="282" w:hanging="282"/>
      </w:pPr>
      <w:rPr>
        <w:rFonts w:hint="eastAsia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223F08">
      <w:start w:val="1"/>
      <w:numFmt w:val="decimal"/>
      <w:lvlText w:val="%2)"/>
      <w:lvlJc w:val="left"/>
      <w:pPr>
        <w:tabs>
          <w:tab w:val="left" w:pos="480"/>
          <w:tab w:val="left" w:pos="1440"/>
        </w:tabs>
        <w:ind w:left="100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4C58F0">
      <w:start w:val="1"/>
      <w:numFmt w:val="decimal"/>
      <w:lvlText w:val="%3)"/>
      <w:lvlJc w:val="left"/>
      <w:pPr>
        <w:tabs>
          <w:tab w:val="left" w:pos="480"/>
          <w:tab w:val="left" w:pos="960"/>
          <w:tab w:val="left" w:pos="1440"/>
        </w:tabs>
        <w:ind w:left="172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126DEA">
      <w:start w:val="1"/>
      <w:numFmt w:val="decimal"/>
      <w:lvlText w:val="%4)"/>
      <w:lvlJc w:val="left"/>
      <w:pPr>
        <w:tabs>
          <w:tab w:val="left" w:pos="480"/>
          <w:tab w:val="left" w:pos="960"/>
          <w:tab w:val="left" w:pos="1440"/>
        </w:tabs>
        <w:ind w:left="244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9E3C7A">
      <w:start w:val="1"/>
      <w:numFmt w:val="decimal"/>
      <w:lvlText w:val="%5)"/>
      <w:lvlJc w:val="left"/>
      <w:pPr>
        <w:tabs>
          <w:tab w:val="left" w:pos="480"/>
          <w:tab w:val="left" w:pos="960"/>
          <w:tab w:val="left" w:pos="1440"/>
        </w:tabs>
        <w:ind w:left="316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764694">
      <w:start w:val="1"/>
      <w:numFmt w:val="decimal"/>
      <w:lvlText w:val="%6)"/>
      <w:lvlJc w:val="left"/>
      <w:pPr>
        <w:tabs>
          <w:tab w:val="left" w:pos="480"/>
          <w:tab w:val="left" w:pos="960"/>
          <w:tab w:val="left" w:pos="1440"/>
        </w:tabs>
        <w:ind w:left="388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A88B686">
      <w:start w:val="1"/>
      <w:numFmt w:val="decimal"/>
      <w:lvlText w:val="%7)"/>
      <w:lvlJc w:val="left"/>
      <w:pPr>
        <w:tabs>
          <w:tab w:val="left" w:pos="480"/>
          <w:tab w:val="left" w:pos="960"/>
          <w:tab w:val="left" w:pos="1440"/>
        </w:tabs>
        <w:ind w:left="460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38FE2A">
      <w:start w:val="1"/>
      <w:numFmt w:val="decimal"/>
      <w:lvlText w:val="%8)"/>
      <w:lvlJc w:val="left"/>
      <w:pPr>
        <w:tabs>
          <w:tab w:val="left" w:pos="480"/>
          <w:tab w:val="left" w:pos="960"/>
          <w:tab w:val="left" w:pos="1440"/>
        </w:tabs>
        <w:ind w:left="532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BA5386">
      <w:start w:val="1"/>
      <w:numFmt w:val="decimal"/>
      <w:lvlText w:val="%9)"/>
      <w:lvlJc w:val="left"/>
      <w:pPr>
        <w:tabs>
          <w:tab w:val="left" w:pos="480"/>
          <w:tab w:val="left" w:pos="960"/>
          <w:tab w:val="left" w:pos="1440"/>
        </w:tabs>
        <w:ind w:left="604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2711E8C"/>
    <w:multiLevelType w:val="hybridMultilevel"/>
    <w:tmpl w:val="36EC534C"/>
    <w:lvl w:ilvl="0" w:tplc="DEF039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0F42B2"/>
    <w:multiLevelType w:val="hybridMultilevel"/>
    <w:tmpl w:val="DDC8C3CE"/>
    <w:lvl w:ilvl="0" w:tplc="3050C87C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ED4C77E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AD2E49E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EF86FCC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F280E4C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75683BE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F30FE54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95CF40E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42C89AE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19215FB"/>
    <w:multiLevelType w:val="hybridMultilevel"/>
    <w:tmpl w:val="BFD4DE8A"/>
    <w:lvl w:ilvl="0" w:tplc="F564A9AA">
      <w:start w:val="1"/>
      <w:numFmt w:val="decimal"/>
      <w:lvlText w:val="%1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2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6E46AE">
      <w:start w:val="1"/>
      <w:numFmt w:val="decimal"/>
      <w:lvlText w:val="%2)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00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2AB694">
      <w:start w:val="1"/>
      <w:numFmt w:val="decimal"/>
      <w:lvlText w:val="%3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7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56EDC6">
      <w:start w:val="1"/>
      <w:numFmt w:val="decimal"/>
      <w:lvlText w:val="%4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4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40B2D6">
      <w:start w:val="1"/>
      <w:numFmt w:val="decimal"/>
      <w:lvlText w:val="%5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42DC7A">
      <w:start w:val="1"/>
      <w:numFmt w:val="decimal"/>
      <w:lvlText w:val="%6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8689B3C">
      <w:start w:val="1"/>
      <w:numFmt w:val="decimal"/>
      <w:lvlText w:val="%7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460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6CD664">
      <w:start w:val="1"/>
      <w:numFmt w:val="decimal"/>
      <w:lvlText w:val="%8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5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9CAA406">
      <w:start w:val="1"/>
      <w:numFmt w:val="decimal"/>
      <w:lvlText w:val="%9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604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A616C59"/>
    <w:multiLevelType w:val="hybridMultilevel"/>
    <w:tmpl w:val="CA163AFC"/>
    <w:lvl w:ilvl="0" w:tplc="24A67976">
      <w:start w:val="1"/>
      <w:numFmt w:val="decimal"/>
      <w:lvlText w:val="%1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28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62947C">
      <w:start w:val="1"/>
      <w:numFmt w:val="decimal"/>
      <w:lvlText w:val="%2)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00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964342">
      <w:start w:val="1"/>
      <w:numFmt w:val="decimal"/>
      <w:lvlText w:val="%3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72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7A80CA">
      <w:start w:val="1"/>
      <w:numFmt w:val="decimal"/>
      <w:lvlText w:val="%4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4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124F0A">
      <w:start w:val="1"/>
      <w:numFmt w:val="decimal"/>
      <w:lvlText w:val="%5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6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848CE2">
      <w:start w:val="1"/>
      <w:numFmt w:val="decimal"/>
      <w:lvlText w:val="%6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8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022EC2">
      <w:start w:val="1"/>
      <w:numFmt w:val="decimal"/>
      <w:lvlText w:val="%7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460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C24E78">
      <w:start w:val="1"/>
      <w:numFmt w:val="decimal"/>
      <w:lvlText w:val="%8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532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767CE0">
      <w:start w:val="1"/>
      <w:numFmt w:val="decimal"/>
      <w:lvlText w:val="%9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6042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4E306B5"/>
    <w:multiLevelType w:val="hybridMultilevel"/>
    <w:tmpl w:val="1A3CC35A"/>
    <w:lvl w:ilvl="0" w:tplc="CAD4D1EA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257" w:hanging="25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7DE9802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224409A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EEEBB82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4891E0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A860B60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7BAB22A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E243E72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442BB6C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7D4F1F12"/>
    <w:multiLevelType w:val="hybridMultilevel"/>
    <w:tmpl w:val="71ECC838"/>
    <w:lvl w:ilvl="0" w:tplc="942A9E20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257" w:hanging="25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0FC3C94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36C42C0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66E103E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52BE22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B16A912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D08CC8A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76492DC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8F2F062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2"/>
  </w:num>
  <w:num w:numId="3">
    <w:abstractNumId w:val="2"/>
    <w:lvlOverride w:ilvl="0">
      <w:lvl w:ilvl="0" w:tplc="3050C87C">
        <w:start w:val="1"/>
        <w:numFmt w:val="bullet"/>
        <w:lvlText w:val="–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360"/>
            <w:tab w:val="left" w:pos="3840"/>
            <w:tab w:val="left" w:pos="4320"/>
          </w:tabs>
          <w:ind w:left="318" w:hanging="318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ED4C77E">
        <w:start w:val="1"/>
        <w:numFmt w:val="bullet"/>
        <w:lvlText w:val=""/>
        <w:lvlJc w:val="left"/>
        <w:pPr>
          <w:tabs>
            <w:tab w:val="left" w:pos="480"/>
            <w:tab w:val="left" w:pos="1440"/>
            <w:tab w:val="left" w:pos="1920"/>
            <w:tab w:val="left" w:pos="2400"/>
            <w:tab w:val="left" w:pos="2880"/>
            <w:tab w:val="left" w:pos="3360"/>
            <w:tab w:val="left" w:pos="3840"/>
            <w:tab w:val="left" w:pos="4320"/>
          </w:tabs>
          <w:ind w:left="96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AD2E49E">
        <w:start w:val="1"/>
        <w:numFmt w:val="bullet"/>
        <w:lvlText w:val=""/>
        <w:lvlJc w:val="left"/>
        <w:pPr>
          <w:tabs>
            <w:tab w:val="left" w:pos="480"/>
            <w:tab w:val="left" w:pos="960"/>
            <w:tab w:val="left" w:pos="1920"/>
            <w:tab w:val="left" w:pos="2400"/>
            <w:tab w:val="left" w:pos="2880"/>
            <w:tab w:val="left" w:pos="3360"/>
            <w:tab w:val="left" w:pos="3840"/>
            <w:tab w:val="left" w:pos="4320"/>
          </w:tabs>
          <w:ind w:left="14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EF86FCC">
        <w:start w:val="1"/>
        <w:numFmt w:val="bullet"/>
        <w:lvlText w:val=""/>
        <w:lvlJc w:val="left"/>
        <w:pPr>
          <w:tabs>
            <w:tab w:val="left" w:pos="480"/>
            <w:tab w:val="left" w:pos="960"/>
            <w:tab w:val="left" w:pos="1440"/>
            <w:tab w:val="left" w:pos="2400"/>
            <w:tab w:val="left" w:pos="2880"/>
            <w:tab w:val="left" w:pos="3360"/>
            <w:tab w:val="left" w:pos="3840"/>
            <w:tab w:val="left" w:pos="4320"/>
          </w:tabs>
          <w:ind w:left="192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F280E4C">
        <w:start w:val="1"/>
        <w:numFmt w:val="bullet"/>
        <w:lvlText w:val="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880"/>
            <w:tab w:val="left" w:pos="3360"/>
            <w:tab w:val="left" w:pos="3840"/>
            <w:tab w:val="left" w:pos="4320"/>
          </w:tabs>
          <w:ind w:left="240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75683BE">
        <w:start w:val="1"/>
        <w:numFmt w:val="bullet"/>
        <w:lvlText w:val="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3360"/>
            <w:tab w:val="left" w:pos="3840"/>
            <w:tab w:val="left" w:pos="4320"/>
          </w:tabs>
          <w:ind w:left="288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F30FE54">
        <w:start w:val="1"/>
        <w:numFmt w:val="bullet"/>
        <w:lvlText w:val="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840"/>
            <w:tab w:val="left" w:pos="4320"/>
          </w:tabs>
          <w:ind w:left="336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95CF40E">
        <w:start w:val="1"/>
        <w:numFmt w:val="bullet"/>
        <w:lvlText w:val="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360"/>
            <w:tab w:val="left" w:pos="4320"/>
          </w:tabs>
          <w:ind w:left="3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42C89AE">
        <w:start w:val="1"/>
        <w:numFmt w:val="bullet"/>
        <w:lvlText w:val="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360"/>
            <w:tab w:val="left" w:pos="3840"/>
          </w:tabs>
          <w:ind w:left="432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0DA8"/>
    <w:rsid w:val="00071F0A"/>
    <w:rsid w:val="000A1442"/>
    <w:rsid w:val="00105316"/>
    <w:rsid w:val="00142CF4"/>
    <w:rsid w:val="001A6801"/>
    <w:rsid w:val="001F74B7"/>
    <w:rsid w:val="00262365"/>
    <w:rsid w:val="0026560A"/>
    <w:rsid w:val="002A7A66"/>
    <w:rsid w:val="002C5E0E"/>
    <w:rsid w:val="00352A3D"/>
    <w:rsid w:val="00397AAB"/>
    <w:rsid w:val="0041269F"/>
    <w:rsid w:val="004470C2"/>
    <w:rsid w:val="0051792B"/>
    <w:rsid w:val="00535C40"/>
    <w:rsid w:val="005A2D1A"/>
    <w:rsid w:val="005B2FFB"/>
    <w:rsid w:val="00622EB9"/>
    <w:rsid w:val="00636376"/>
    <w:rsid w:val="0066346B"/>
    <w:rsid w:val="006639F1"/>
    <w:rsid w:val="006A2ED7"/>
    <w:rsid w:val="006B113A"/>
    <w:rsid w:val="006E7D0A"/>
    <w:rsid w:val="00732E24"/>
    <w:rsid w:val="00743FDF"/>
    <w:rsid w:val="00867B77"/>
    <w:rsid w:val="008F4208"/>
    <w:rsid w:val="009256B6"/>
    <w:rsid w:val="00934B3A"/>
    <w:rsid w:val="009542F8"/>
    <w:rsid w:val="00966857"/>
    <w:rsid w:val="0097198F"/>
    <w:rsid w:val="00995CAA"/>
    <w:rsid w:val="009A4166"/>
    <w:rsid w:val="009A74BD"/>
    <w:rsid w:val="00A16BF3"/>
    <w:rsid w:val="00A5545E"/>
    <w:rsid w:val="00A60DA8"/>
    <w:rsid w:val="00AB5234"/>
    <w:rsid w:val="00AC733D"/>
    <w:rsid w:val="00AE0BD9"/>
    <w:rsid w:val="00AE34D2"/>
    <w:rsid w:val="00B83E64"/>
    <w:rsid w:val="00BA2042"/>
    <w:rsid w:val="00BA7EEF"/>
    <w:rsid w:val="00C26244"/>
    <w:rsid w:val="00C42680"/>
    <w:rsid w:val="00C80511"/>
    <w:rsid w:val="00CD057D"/>
    <w:rsid w:val="00D2204C"/>
    <w:rsid w:val="00D53655"/>
    <w:rsid w:val="00D70979"/>
    <w:rsid w:val="00DB43EF"/>
    <w:rsid w:val="00DB4CE3"/>
    <w:rsid w:val="00DD030D"/>
    <w:rsid w:val="00DF3D99"/>
    <w:rsid w:val="00E22D2E"/>
    <w:rsid w:val="00E32FF7"/>
    <w:rsid w:val="00E770C3"/>
    <w:rsid w:val="00EF3AE7"/>
    <w:rsid w:val="00EF40A3"/>
    <w:rsid w:val="00F07846"/>
    <w:rsid w:val="00F25839"/>
    <w:rsid w:val="00F347C1"/>
    <w:rsid w:val="00F50179"/>
    <w:rsid w:val="00F81DEB"/>
    <w:rsid w:val="00FC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0D26ADB0-33E2-4442-BC92-E1A4F4EC5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pPr>
      <w:widowControl w:val="0"/>
    </w:pPr>
    <w:rPr>
      <w:rFonts w:ascii="Calibri" w:hAnsi="Calibri" w:cs="Arial Unicode MS"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任意形式"/>
    <w:rPr>
      <w:rFonts w:ascii="Calibri" w:hAnsi="Calibri" w:cs="Arial Unicode MS"/>
      <w:color w:val="000000"/>
      <w:kern w:val="2"/>
      <w:sz w:val="24"/>
      <w:szCs w:val="24"/>
    </w:rPr>
  </w:style>
  <w:style w:type="paragraph" w:customStyle="1" w:styleId="1">
    <w:name w:val="表格格線1"/>
    <w:rPr>
      <w:rFonts w:ascii="Calibri" w:hAnsi="Calibri" w:cs="Arial Unicode MS"/>
      <w:color w:val="000000"/>
      <w:kern w:val="2"/>
      <w:sz w:val="24"/>
      <w:szCs w:val="24"/>
    </w:rPr>
  </w:style>
  <w:style w:type="character" w:customStyle="1" w:styleId="Hyperlink0">
    <w:name w:val="Hyperlink.0"/>
    <w:rPr>
      <w:color w:val="0563C1"/>
      <w:sz w:val="24"/>
      <w:szCs w:val="24"/>
      <w:u w:val="single"/>
      <w:lang w:val="en-US"/>
    </w:rPr>
  </w:style>
  <w:style w:type="character" w:customStyle="1" w:styleId="a5">
    <w:name w:val="連結"/>
    <w:rPr>
      <w:color w:val="000099"/>
      <w:u w:val="single"/>
    </w:rPr>
  </w:style>
  <w:style w:type="character" w:customStyle="1" w:styleId="Hyperlink1">
    <w:name w:val="Hyperlink.1"/>
    <w:basedOn w:val="a5"/>
    <w:rPr>
      <w:color w:val="011EA9"/>
      <w:kern w:val="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E7D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6E7D0A"/>
    <w:rPr>
      <w:rFonts w:asciiTheme="majorHAnsi" w:eastAsiaTheme="majorEastAsia" w:hAnsiTheme="majorHAnsi" w:cstheme="majorBidi"/>
      <w:color w:val="000000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F74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1F74B7"/>
    <w:rPr>
      <w:rFonts w:ascii="Calibri" w:hAnsi="Calibri" w:cs="Arial Unicode MS"/>
      <w:color w:val="000000"/>
      <w:kern w:val="2"/>
    </w:rPr>
  </w:style>
  <w:style w:type="paragraph" w:styleId="aa">
    <w:name w:val="footer"/>
    <w:basedOn w:val="a"/>
    <w:link w:val="ab"/>
    <w:uiPriority w:val="99"/>
    <w:unhideWhenUsed/>
    <w:rsid w:val="001F74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1F74B7"/>
    <w:rPr>
      <w:rFonts w:ascii="Calibri" w:hAnsi="Calibri" w:cs="Arial Unicode MS"/>
      <w:color w:val="00000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co.gov.hk/research-publications/english/1415rb05-water-resources-in-hong-kong-20150611-e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sd.gov.hk/en/core-businesses/total-water-management-strategy/seawater-for-flushing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legco.gov.hk/research-publications/english/1415rb05-water-resources-in-hong-kong-20150611-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sd.gov.hk/en/core-businesses/total-water-management-strategy/seawater-for-flushing/index.html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細明體"/>
        <a:cs typeface="Calibri"/>
      </a:majorFont>
      <a:minorFont>
        <a:latin typeface="Calibri"/>
        <a:ea typeface="新細明體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3048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3048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752</Words>
  <Characters>4290</Characters>
  <Application>Microsoft Office Word</Application>
  <DocSecurity>0</DocSecurity>
  <Lines>35</Lines>
  <Paragraphs>10</Paragraphs>
  <ScaleCrop>false</ScaleCrop>
  <Company>WSD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65</cp:revision>
  <dcterms:created xsi:type="dcterms:W3CDTF">2019-08-09T07:57:00Z</dcterms:created>
  <dcterms:modified xsi:type="dcterms:W3CDTF">2019-09-12T09:15:00Z</dcterms:modified>
</cp:coreProperties>
</file>